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8"/>
        <w:tblW w:w="0" w:type="auto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845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57" w:hRule="atLeast"/>
          <w:jc w:val="center"/>
        </w:trPr>
        <w:tc>
          <w:tcPr>
            <w:tcW w:w="8845" w:type="dxa"/>
            <w:noWrap w:val="0"/>
            <w:vAlign w:val="top"/>
          </w:tcPr>
          <w:p>
            <w:pPr>
              <w:spacing w:before="354" w:beforeLines="100"/>
              <w:jc w:val="center"/>
              <w:rPr>
                <w:rFonts w:ascii="Arial Unicode MS" w:eastAsia="Arial Unicode MS"/>
                <w:color w:val="FF3333"/>
                <w:sz w:val="76"/>
                <w:szCs w:val="76"/>
              </w:rPr>
            </w:pPr>
            <w:bookmarkStart w:id="2" w:name="_GoBack"/>
            <w:bookmarkEnd w:id="2"/>
            <w:bookmarkStart w:id="0" w:name="jinji"/>
            <w:bookmarkEnd w:id="0"/>
            <w:r>
              <w:rPr>
                <w:rFonts w:hint="eastAsia" w:ascii="方正小标宋_GBK" w:hAnsi="方正小标宋_GBK" w:eastAsia="方正小标宋_GBK" w:cs="方正小标宋_GBK"/>
                <w:color w:val="FF3333"/>
                <w:sz w:val="76"/>
                <w:szCs w:val="76"/>
              </w:rPr>
              <w:t>中国档案学会文件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8845" w:type="dxa"/>
            <w:tcBorders>
              <w:top w:val="nil"/>
              <w:left w:val="nil"/>
              <w:bottom w:val="single" w:color="FF3333" w:sz="12" w:space="0"/>
              <w:right w:val="nil"/>
            </w:tcBorders>
            <w:noWrap w:val="0"/>
            <w:vAlign w:val="bottom"/>
          </w:tcPr>
          <w:p>
            <w:pPr>
              <w:spacing w:before="354" w:beforeLines="10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  <w:t>中档学〔</w:t>
            </w:r>
            <w:bookmarkStart w:id="1" w:name="fawenniandu"/>
            <w:r>
              <w:rPr>
                <w:rFonts w:eastAsia="仿宋"/>
                <w:sz w:val="30"/>
                <w:szCs w:val="30"/>
              </w:rPr>
              <w:t>20</w:t>
            </w:r>
            <w:bookmarkEnd w:id="1"/>
            <w:r>
              <w:rPr>
                <w:rFonts w:hint="eastAsia" w:eastAsia="仿宋"/>
                <w:sz w:val="30"/>
                <w:szCs w:val="30"/>
              </w:rPr>
              <w:t>2</w:t>
            </w:r>
            <w:r>
              <w:rPr>
                <w:rFonts w:hint="eastAsia" w:eastAsia="仿宋"/>
                <w:sz w:val="30"/>
                <w:szCs w:val="30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  <w:t>〕</w:t>
            </w:r>
            <w:r>
              <w:rPr>
                <w:rFonts w:hint="default" w:ascii="Times New Roman" w:hAnsi="Times New Roman" w:eastAsia="方正仿宋_GB2312" w:cs="Times New Roman"/>
                <w:sz w:val="30"/>
                <w:szCs w:val="30"/>
                <w:lang w:val="en-US" w:eastAsia="zh-CN"/>
              </w:rPr>
              <w:t>13</w:t>
            </w: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  <w:t>号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0" w:hRule="atLeast"/>
          <w:jc w:val="center"/>
        </w:trPr>
        <w:tc>
          <w:tcPr>
            <w:tcW w:w="8845" w:type="dxa"/>
            <w:tcBorders>
              <w:top w:val="single" w:color="FF3333" w:sz="12" w:space="0"/>
              <w:bottom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center"/>
              <w:rPr>
                <w:rFonts w:ascii="Arial Unicode MS" w:hAnsi="Arial Unicode MS" w:eastAsia="Arial Unicode MS" w:cs="Arial Unicode MS"/>
                <w:color w:val="000000"/>
                <w:kern w:val="0"/>
                <w:sz w:val="44"/>
                <w:szCs w:val="44"/>
              </w:rPr>
            </w:pPr>
          </w:p>
          <w:p>
            <w:pPr>
              <w:pStyle w:val="16"/>
              <w:spacing w:before="0" w:beforeAutospacing="0" w:after="0" w:afterAutospacing="0" w:line="660" w:lineRule="exact"/>
              <w:jc w:val="center"/>
              <w:rPr>
                <w:rFonts w:hint="eastAsia" w:ascii="方正小标宋_GBK" w:hAnsi="方正小标宋_GBK" w:eastAsia="方正小标宋_GBK" w:cs="方正小标宋_GBK"/>
                <w:kern w:val="0"/>
                <w:sz w:val="44"/>
                <w:szCs w:val="44"/>
                <w:lang w:val="en-US" w:eastAsia="zh-CN" w:bidi="ar-SA"/>
              </w:rPr>
            </w:pPr>
            <w:r>
              <w:rPr>
                <w:rFonts w:hint="eastAsia" w:ascii="方正小标宋_GBK" w:hAnsi="方正小标宋_GBK" w:eastAsia="方正小标宋_GBK" w:cs="方正小标宋_GBK"/>
                <w:kern w:val="0"/>
                <w:sz w:val="44"/>
                <w:szCs w:val="44"/>
                <w:lang w:val="en-US" w:eastAsia="zh-CN" w:bidi="ar-SA"/>
              </w:rPr>
              <w:t>中国档案学会关于</w:t>
            </w:r>
          </w:p>
          <w:p>
            <w:pPr>
              <w:pStyle w:val="16"/>
              <w:spacing w:before="0" w:beforeAutospacing="0" w:after="0" w:afterAutospacing="0" w:line="660" w:lineRule="exact"/>
              <w:jc w:val="center"/>
              <w:rPr>
                <w:rFonts w:hint="eastAsia" w:ascii="方正小标宋_GBK" w:hAnsi="方正小标宋_GBK" w:eastAsia="方正小标宋_GBK" w:cs="方正小标宋_GBK"/>
                <w:kern w:val="0"/>
                <w:sz w:val="44"/>
                <w:szCs w:val="44"/>
              </w:rPr>
            </w:pPr>
            <w:r>
              <w:rPr>
                <w:rFonts w:hint="eastAsia" w:ascii="方正小标宋_GBK" w:hAnsi="方正小标宋_GBK" w:eastAsia="方正小标宋_GBK" w:cs="方正小标宋_GBK"/>
                <w:kern w:val="0"/>
                <w:sz w:val="44"/>
                <w:szCs w:val="44"/>
                <w:lang w:val="en-US" w:eastAsia="zh-CN" w:bidi="ar-SA"/>
              </w:rPr>
              <w:t>举办“档案新技术新产品展示会”的通知</w:t>
            </w:r>
          </w:p>
          <w:p>
            <w:pPr>
              <w:widowControl/>
              <w:spacing w:line="700" w:lineRule="exact"/>
              <w:jc w:val="center"/>
              <w:rPr>
                <w:rFonts w:eastAsia="方正小标宋_GBK"/>
                <w:color w:val="000000"/>
                <w:kern w:val="0"/>
                <w:sz w:val="44"/>
                <w:szCs w:val="44"/>
              </w:rPr>
            </w:pPr>
          </w:p>
        </w:tc>
      </w:tr>
    </w:tbl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  <w:t>各档案服务企业：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随着我国档案事业的转型升级，近几年来档案新技术、新产品层出不穷，行业技术日益进步，产品和服务不断更新换代。为推动档案事业高质量发展，展示档案行业新技术，推广新产品应用，搭建学术探讨、技术交流平台与供需互动平台，中国档案学会将在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上海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举办“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档案新技术新产品展示会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”。现将有关事项通知如下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：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一、展会概况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中国档案学会将于</w:t>
      </w:r>
      <w:r>
        <w:rPr>
          <w:rFonts w:hint="default" w:ascii="Times New Roman" w:hAnsi="Times New Roman" w:eastAsia="方正仿宋_GB2312" w:cs="Times New Roman"/>
          <w:sz w:val="32"/>
          <w:szCs w:val="32"/>
          <w:shd w:val="clear" w:color="auto" w:fill="auto"/>
        </w:rPr>
        <w:t>2024年8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23日至27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在上海举办系列会议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及学术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活动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其间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举办“档案新技术新产品展示会”。系列会议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及学术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活动有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中国档案学会常务理事会、理事会、监事会会议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中国档案学会各专业委员会共十场学术交流活动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档案工匠技能大赛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包括纸质档案修复比赛、档案仿真复制比赛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档案文创作品展示、感光影像濒危病害治理与原貌恢复关键技术展示。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展会期间将组织与会代表参观展览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促进参展单位与观展人员交流互动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扩大展会综合效应。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二、参展范围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 计算机档案管理软件类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 档案数字化加工服务类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 档案密集存储设备类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4. 档案保护设备与产品类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5. 档案修复保护服务类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6. 档案包装材料与产品类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7. 档案寄存托管类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8. 档案展览展示类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9. 档案咨询与培训服务类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10. 智慧档案建设技术与产品类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参展产品应具有创新性，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产品性能、技术能力、服务水平应在业内认可度较高，处于国内领先水平。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三、展会安排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（一）展会时间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2024年8月24日至26日（23日布展，26日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晚撤展）。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（二）展会地点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上海市富悦大酒店三层富悦厅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（三）展位价格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3×3米标准展位5万元/个；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单个参展商同时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租用3个及以上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的，每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标准展位优惠价格为4万元/个。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（四）展会特别推介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展会期间，会场入口走廊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LED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屏、背景板等招租。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（五）展会服务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每个标准展位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免费提供《展会指南》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刊登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页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展商及产品介绍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布展和展示期间提供相关打印、喷绘、器材租赁和特展布展服务，费用自理。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联系人：陆晨璐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13681717623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以上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</w:rPr>
        <w:t>详情请与工作人员联系。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相关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事项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（一）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报名截止时间：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。以收到参展费汇款日期为准，场地规模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及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展位有限，额满即止。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（二）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展位挑选顺序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按展位类型和汇款到账时间先后顺序确定。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Cs/>
          <w:color w:val="auto"/>
          <w:sz w:val="32"/>
          <w:szCs w:val="32"/>
        </w:rPr>
        <w:t>1</w:t>
      </w:r>
      <w:r>
        <w:rPr>
          <w:rFonts w:hint="default" w:ascii="Times New Roman" w:hAnsi="Times New Roman" w:eastAsia="方正仿宋_GB2312" w:cs="Times New Roman"/>
          <w:bCs/>
          <w:color w:val="auto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方正仿宋_GB2312" w:cs="Times New Roman"/>
          <w:bCs/>
          <w:color w:val="auto"/>
          <w:sz w:val="32"/>
          <w:szCs w:val="32"/>
        </w:rPr>
        <w:t>单个参展商同时租用3个及以上标准展位的，优先挑选。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bCs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2312" w:cs="Times New Roman"/>
          <w:bCs/>
          <w:color w:val="auto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方正仿宋_GB2312" w:cs="Times New Roman"/>
          <w:bCs/>
          <w:color w:val="auto"/>
          <w:sz w:val="32"/>
          <w:szCs w:val="32"/>
        </w:rPr>
        <w:t>其他展位按汇款</w:t>
      </w:r>
      <w:r>
        <w:rPr>
          <w:rFonts w:hint="eastAsia" w:ascii="Times New Roman" w:hAnsi="Times New Roman" w:eastAsia="方正仿宋_GB2312" w:cs="Times New Roman"/>
          <w:bCs/>
          <w:color w:val="auto"/>
          <w:sz w:val="32"/>
          <w:szCs w:val="32"/>
          <w:lang w:val="en-US" w:eastAsia="zh-CN"/>
        </w:rPr>
        <w:t>到账时间</w:t>
      </w:r>
      <w:r>
        <w:rPr>
          <w:rFonts w:hint="default" w:ascii="Times New Roman" w:hAnsi="Times New Roman" w:eastAsia="方正仿宋_GB2312" w:cs="Times New Roman"/>
          <w:bCs/>
          <w:color w:val="auto"/>
          <w:sz w:val="32"/>
          <w:szCs w:val="32"/>
        </w:rPr>
        <w:t>先后顺序挑选。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Cs/>
          <w:color w:val="auto"/>
          <w:sz w:val="32"/>
          <w:szCs w:val="32"/>
        </w:rPr>
        <w:t>展位图请与工作人员联系。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）联系人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范业凡，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13021177880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Cs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请将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展示会参展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报名表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扫描版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发至：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daxsw@263.net 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）汇款方式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户  名：中国档案学会    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账  号：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0200002809014442679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开户行：中国工商银行北京西四支行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附件：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 xml:space="preserve">1.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展示会参展报名表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1600" w:firstLineChars="500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三楼平面图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</w:p>
    <w:p>
      <w:pPr>
        <w:widowControl/>
        <w:jc w:val="left"/>
        <w:rPr>
          <w:rFonts w:eastAsia="仿宋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440" w:firstLineChars="17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中国档案学会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jc w:val="both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eastAsia="仿宋"/>
          <w:sz w:val="32"/>
          <w:szCs w:val="32"/>
          <w:lang w:val="en-US" w:eastAsia="zh-CN"/>
        </w:rPr>
        <w:t>2024年5月13日</w:t>
      </w:r>
      <w:r>
        <w:rPr>
          <w:rFonts w:eastAsia="仿宋"/>
          <w:sz w:val="32"/>
          <w:szCs w:val="32"/>
        </w:rPr>
        <w:br w:type="page"/>
      </w:r>
      <w:r>
        <w:rPr>
          <w:rFonts w:hint="default"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</w:p>
    <w:p>
      <w:pPr>
        <w:jc w:val="center"/>
        <w:rPr>
          <w:rFonts w:ascii="黑体" w:hAnsi="黑体" w:eastAsia="Arial Unicode MS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展示会参展报名表</w:t>
      </w:r>
    </w:p>
    <w:tbl>
      <w:tblPr>
        <w:tblStyle w:val="19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6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35" w:type="dxa"/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参展单位</w:t>
            </w:r>
          </w:p>
        </w:tc>
        <w:tc>
          <w:tcPr>
            <w:tcW w:w="6287" w:type="dxa"/>
            <w:noWrap w:val="0"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35" w:type="dxa"/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展位数量</w:t>
            </w:r>
          </w:p>
        </w:tc>
        <w:tc>
          <w:tcPr>
            <w:tcW w:w="6287" w:type="dxa"/>
            <w:noWrap w:val="0"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                                  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35" w:type="dxa"/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特别推介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需求</w:t>
            </w:r>
          </w:p>
        </w:tc>
        <w:tc>
          <w:tcPr>
            <w:tcW w:w="6287" w:type="dxa"/>
            <w:noWrap w:val="0"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1" w:hRule="atLeast"/>
          <w:jc w:val="center"/>
        </w:trPr>
        <w:tc>
          <w:tcPr>
            <w:tcW w:w="8522" w:type="dxa"/>
            <w:gridSpan w:val="2"/>
            <w:noWrap w:val="0"/>
            <w:vAlign w:val="top"/>
          </w:tcPr>
          <w:p>
            <w:pP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展示内容：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2235" w:type="dxa"/>
            <w:noWrap w:val="0"/>
            <w:vAlign w:val="center"/>
          </w:tcPr>
          <w:p>
            <w:pPr>
              <w:jc w:val="distribute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参展单位签章</w:t>
            </w:r>
          </w:p>
        </w:tc>
        <w:tc>
          <w:tcPr>
            <w:tcW w:w="6287" w:type="dxa"/>
            <w:noWrap w:val="0"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  <w:p>
            <w:pPr>
              <w:ind w:firstLine="3680" w:firstLineChars="1150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年   月   日</w:t>
            </w:r>
          </w:p>
        </w:tc>
      </w:tr>
    </w:tbl>
    <w:p>
      <w:pPr>
        <w:spacing w:line="50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spacing w:line="50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 系 人：</w:t>
      </w:r>
    </w:p>
    <w:p>
      <w:pPr>
        <w:spacing w:line="50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联系电话：</w:t>
      </w:r>
    </w:p>
    <w:p>
      <w:pPr>
        <w:spacing w:line="50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传    真：</w:t>
      </w:r>
    </w:p>
    <w:p>
      <w:pPr>
        <w:spacing w:line="50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电子邮箱：</w:t>
      </w:r>
    </w:p>
    <w:p>
      <w:pPr>
        <w:pStyle w:val="2"/>
        <w:rPr>
          <w:rFonts w:hint="default" w:ascii="Times New Roman" w:hAnsi="Times New Roman" w:eastAsia="方正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方正仿宋_GB2312" w:cs="Times New Roman"/>
          <w:b w:val="0"/>
          <w:bCs/>
          <w:sz w:val="32"/>
          <w:szCs w:val="32"/>
          <w:lang w:val="en-US" w:eastAsia="zh-CN"/>
        </w:rPr>
        <w:t>2</w:t>
      </w:r>
    </w:p>
    <w:p>
      <w:pPr>
        <w:pStyle w:val="2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265930" cy="6937375"/>
            <wp:effectExtent l="0" t="0" r="1270" b="9525"/>
            <wp:docPr id="1" name="图片 2" descr="三楼平面图 0512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三楼平面图 0512版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65930" cy="693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footerReference r:id="rId4" w:type="even"/>
      <w:pgSz w:w="11906" w:h="16838"/>
      <w:pgMar w:top="2098" w:right="1474" w:bottom="1985" w:left="1588" w:header="0" w:footer="1644" w:gutter="0"/>
      <w:cols w:space="720" w:num="1"/>
      <w:titlePg/>
      <w:docGrid w:type="lines" w:linePitch="354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941D188-CC14-4692-8350-57FCB9EB881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5FFFABDE-1B15-4753-BC7E-ED94A648241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E942546-E2E3-4B31-9345-05D059F3398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9836B40D-0228-4B22-9B68-01BF6F82093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A3A1FADC-51AB-4D5F-9B83-81EB0248E67A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C83AD434-3DD0-40A3-A412-A4ABF8C7E609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615FF4DA-DA35-4EBC-B33E-93BB08743385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8" w:fontKey="{4C0D6A85-F620-45EA-97C2-51D88E9C687A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9" w:fontKey="{F27F34CF-9BCF-45B8-AFD5-4C52C699AF8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0" w:fontKey="{D1CF07BB-D192-4BA2-8103-BD13062D470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1" w:fontKey="{DDB24898-9E87-4120-94F6-FF50B7AF12B7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2" w:fontKey="{58FDC12C-36CB-4773-928C-08A395E29D7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3" w:fontKey="{0837FFC7-A9A7-4DE0-B9D9-4C1CD60BA9A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14" w:fontKey="{61A87E56-70A2-47A6-A378-607E45FDF68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="1741" w:wrap="around" w:vAnchor="text" w:hAnchor="margin" w:xAlign="outside" w:yAlign="top"/>
      <w:ind w:right="210" w:rightChars="100" w:firstLine="280" w:firstLineChars="100"/>
      <w:rPr>
        <w:rStyle w:val="21"/>
        <w:sz w:val="28"/>
        <w:szCs w:val="28"/>
      </w:rPr>
    </w:pPr>
    <w:r>
      <w:rPr>
        <w:rStyle w:val="21"/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21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21"/>
        <w:sz w:val="28"/>
        <w:szCs w:val="28"/>
      </w:rPr>
      <w:t>3</w:t>
    </w:r>
    <w:r>
      <w:rPr>
        <w:sz w:val="28"/>
        <w:szCs w:val="28"/>
      </w:rPr>
      <w:fldChar w:fldCharType="end"/>
    </w:r>
    <w:r>
      <w:rPr>
        <w:rStyle w:val="21"/>
        <w:rFonts w:hint="eastAsia"/>
        <w:sz w:val="28"/>
        <w:szCs w:val="28"/>
      </w:rPr>
      <w:t xml:space="preserve"> —</w:t>
    </w:r>
  </w:p>
  <w:p>
    <w:pPr>
      <w:pStyle w:val="1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rap="around" w:vAnchor="text" w:hAnchor="margin" w:xAlign="outside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>
    <w:pPr>
      <w:pStyle w:val="12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multilevel"/>
    <w:tmpl w:val="0000000A"/>
    <w:lvl w:ilvl="0" w:tentative="0">
      <w:start w:val="1"/>
      <w:numFmt w:val="decimal"/>
      <w:pStyle w:val="41"/>
      <w:lvlText w:val="Tab.%1"/>
      <w:lvlJc w:val="left"/>
      <w:pPr>
        <w:tabs>
          <w:tab w:val="left" w:pos="720"/>
        </w:tabs>
        <w:ind w:left="0" w:firstLine="0"/>
      </w:pPr>
      <w:rPr>
        <w:rFonts w:hint="eastAsia" w:eastAsia="黑体"/>
        <w:b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000000B"/>
    <w:multiLevelType w:val="multilevel"/>
    <w:tmpl w:val="0000000B"/>
    <w:lvl w:ilvl="0" w:tentative="0">
      <w:start w:val="1"/>
      <w:numFmt w:val="none"/>
      <w:pStyle w:val="42"/>
      <w:lvlText w:val="Abstract:"/>
      <w:lvlJc w:val="left"/>
      <w:pPr>
        <w:tabs>
          <w:tab w:val="left" w:pos="1080"/>
        </w:tabs>
        <w:ind w:left="360" w:hanging="360"/>
      </w:pPr>
      <w:rPr>
        <w:rFonts w:hint="default" w:ascii="Arial" w:hAnsi="Arial"/>
        <w:b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158"/>
  <w:drawingGridVerticalSpacing w:val="177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YzFlZWQwMGUyODRkYWY4ZTk4ZTA0NTEyODQxZmIifQ=="/>
  </w:docVars>
  <w:rsids>
    <w:rsidRoot w:val="00444B58"/>
    <w:rsid w:val="00020ACF"/>
    <w:rsid w:val="0002186A"/>
    <w:rsid w:val="00022E24"/>
    <w:rsid w:val="00030D46"/>
    <w:rsid w:val="00035B2E"/>
    <w:rsid w:val="00040B98"/>
    <w:rsid w:val="00050D1C"/>
    <w:rsid w:val="00070A7C"/>
    <w:rsid w:val="00076E6E"/>
    <w:rsid w:val="000800DF"/>
    <w:rsid w:val="00080468"/>
    <w:rsid w:val="00083D71"/>
    <w:rsid w:val="00084BFA"/>
    <w:rsid w:val="000A7EE4"/>
    <w:rsid w:val="000D76B1"/>
    <w:rsid w:val="000F1695"/>
    <w:rsid w:val="00117F5E"/>
    <w:rsid w:val="00123791"/>
    <w:rsid w:val="0012518D"/>
    <w:rsid w:val="00130C9B"/>
    <w:rsid w:val="00131BCE"/>
    <w:rsid w:val="00136246"/>
    <w:rsid w:val="0013635B"/>
    <w:rsid w:val="00147E89"/>
    <w:rsid w:val="00154737"/>
    <w:rsid w:val="00162255"/>
    <w:rsid w:val="00172A27"/>
    <w:rsid w:val="001854D3"/>
    <w:rsid w:val="00186088"/>
    <w:rsid w:val="00186DDC"/>
    <w:rsid w:val="00194F8B"/>
    <w:rsid w:val="001A6579"/>
    <w:rsid w:val="001B23F9"/>
    <w:rsid w:val="001B2FB2"/>
    <w:rsid w:val="001C43FE"/>
    <w:rsid w:val="0021295D"/>
    <w:rsid w:val="002277CC"/>
    <w:rsid w:val="00227D05"/>
    <w:rsid w:val="0023550A"/>
    <w:rsid w:val="00257094"/>
    <w:rsid w:val="0028172D"/>
    <w:rsid w:val="0028315F"/>
    <w:rsid w:val="0029230C"/>
    <w:rsid w:val="00292DE6"/>
    <w:rsid w:val="002B0AB2"/>
    <w:rsid w:val="002D0179"/>
    <w:rsid w:val="002D1665"/>
    <w:rsid w:val="002F691C"/>
    <w:rsid w:val="003073CD"/>
    <w:rsid w:val="003211A5"/>
    <w:rsid w:val="00330DAD"/>
    <w:rsid w:val="00332990"/>
    <w:rsid w:val="00333178"/>
    <w:rsid w:val="00342720"/>
    <w:rsid w:val="00371CAB"/>
    <w:rsid w:val="0038288C"/>
    <w:rsid w:val="00384B20"/>
    <w:rsid w:val="00395C60"/>
    <w:rsid w:val="003B3784"/>
    <w:rsid w:val="003C1C9A"/>
    <w:rsid w:val="003C3048"/>
    <w:rsid w:val="003C685F"/>
    <w:rsid w:val="003C7595"/>
    <w:rsid w:val="003D037E"/>
    <w:rsid w:val="003D1C98"/>
    <w:rsid w:val="003D3376"/>
    <w:rsid w:val="003D6B92"/>
    <w:rsid w:val="0040671E"/>
    <w:rsid w:val="00441575"/>
    <w:rsid w:val="00444B58"/>
    <w:rsid w:val="0044738F"/>
    <w:rsid w:val="004811BB"/>
    <w:rsid w:val="00485DAF"/>
    <w:rsid w:val="004976A6"/>
    <w:rsid w:val="004A419C"/>
    <w:rsid w:val="004A66F9"/>
    <w:rsid w:val="004B3BCD"/>
    <w:rsid w:val="004C631A"/>
    <w:rsid w:val="004F0DC7"/>
    <w:rsid w:val="004F2246"/>
    <w:rsid w:val="00514DD5"/>
    <w:rsid w:val="00530B05"/>
    <w:rsid w:val="0053171F"/>
    <w:rsid w:val="00533409"/>
    <w:rsid w:val="00566C80"/>
    <w:rsid w:val="0057652C"/>
    <w:rsid w:val="00584A71"/>
    <w:rsid w:val="00597C5E"/>
    <w:rsid w:val="005A73DD"/>
    <w:rsid w:val="005B0117"/>
    <w:rsid w:val="005B1551"/>
    <w:rsid w:val="005C3DA1"/>
    <w:rsid w:val="00607B2D"/>
    <w:rsid w:val="00643F31"/>
    <w:rsid w:val="00672CA3"/>
    <w:rsid w:val="00676C83"/>
    <w:rsid w:val="006B64F8"/>
    <w:rsid w:val="006D1847"/>
    <w:rsid w:val="006D2CF4"/>
    <w:rsid w:val="006E100C"/>
    <w:rsid w:val="006E1480"/>
    <w:rsid w:val="006E16DB"/>
    <w:rsid w:val="006E417A"/>
    <w:rsid w:val="006F0330"/>
    <w:rsid w:val="006F4A4D"/>
    <w:rsid w:val="007072FF"/>
    <w:rsid w:val="00710712"/>
    <w:rsid w:val="00732186"/>
    <w:rsid w:val="00751C74"/>
    <w:rsid w:val="00765103"/>
    <w:rsid w:val="0076651C"/>
    <w:rsid w:val="007A22CC"/>
    <w:rsid w:val="007C4479"/>
    <w:rsid w:val="007E52C3"/>
    <w:rsid w:val="007E5BAB"/>
    <w:rsid w:val="00823F39"/>
    <w:rsid w:val="008437C9"/>
    <w:rsid w:val="008551AC"/>
    <w:rsid w:val="00860AC5"/>
    <w:rsid w:val="0086364C"/>
    <w:rsid w:val="00863871"/>
    <w:rsid w:val="008670CE"/>
    <w:rsid w:val="008706B9"/>
    <w:rsid w:val="008B50D5"/>
    <w:rsid w:val="008B7234"/>
    <w:rsid w:val="008C5E45"/>
    <w:rsid w:val="008D0D23"/>
    <w:rsid w:val="008E3A88"/>
    <w:rsid w:val="008F2387"/>
    <w:rsid w:val="0090279A"/>
    <w:rsid w:val="00975CF6"/>
    <w:rsid w:val="00976CA8"/>
    <w:rsid w:val="00992C79"/>
    <w:rsid w:val="009A12C8"/>
    <w:rsid w:val="009A7721"/>
    <w:rsid w:val="009A7EA4"/>
    <w:rsid w:val="009B252B"/>
    <w:rsid w:val="009C4C8F"/>
    <w:rsid w:val="009D3BEB"/>
    <w:rsid w:val="009E4D44"/>
    <w:rsid w:val="00A008BC"/>
    <w:rsid w:val="00A03B75"/>
    <w:rsid w:val="00A13B7F"/>
    <w:rsid w:val="00A21875"/>
    <w:rsid w:val="00A50735"/>
    <w:rsid w:val="00A631E6"/>
    <w:rsid w:val="00A67519"/>
    <w:rsid w:val="00A764DA"/>
    <w:rsid w:val="00A81D98"/>
    <w:rsid w:val="00A9370C"/>
    <w:rsid w:val="00A94186"/>
    <w:rsid w:val="00A94C28"/>
    <w:rsid w:val="00A97A29"/>
    <w:rsid w:val="00AB6F4E"/>
    <w:rsid w:val="00AC34CE"/>
    <w:rsid w:val="00AD29B1"/>
    <w:rsid w:val="00AD399B"/>
    <w:rsid w:val="00AE4D78"/>
    <w:rsid w:val="00AF4641"/>
    <w:rsid w:val="00B127B6"/>
    <w:rsid w:val="00B20712"/>
    <w:rsid w:val="00B21334"/>
    <w:rsid w:val="00B22A30"/>
    <w:rsid w:val="00B2692E"/>
    <w:rsid w:val="00B43EF6"/>
    <w:rsid w:val="00B6549A"/>
    <w:rsid w:val="00B92374"/>
    <w:rsid w:val="00BB778C"/>
    <w:rsid w:val="00BD5944"/>
    <w:rsid w:val="00BE4AAD"/>
    <w:rsid w:val="00C14B53"/>
    <w:rsid w:val="00C20AE0"/>
    <w:rsid w:val="00C24B67"/>
    <w:rsid w:val="00C30865"/>
    <w:rsid w:val="00C859C4"/>
    <w:rsid w:val="00CA2FAB"/>
    <w:rsid w:val="00CC39AA"/>
    <w:rsid w:val="00CC5457"/>
    <w:rsid w:val="00CE7A86"/>
    <w:rsid w:val="00D03C14"/>
    <w:rsid w:val="00D11360"/>
    <w:rsid w:val="00D116C8"/>
    <w:rsid w:val="00D26C1C"/>
    <w:rsid w:val="00D34C44"/>
    <w:rsid w:val="00D64707"/>
    <w:rsid w:val="00D71C38"/>
    <w:rsid w:val="00D72C1B"/>
    <w:rsid w:val="00D76B24"/>
    <w:rsid w:val="00D82107"/>
    <w:rsid w:val="00D858F7"/>
    <w:rsid w:val="00D9019D"/>
    <w:rsid w:val="00D958BA"/>
    <w:rsid w:val="00DA6148"/>
    <w:rsid w:val="00DC3A09"/>
    <w:rsid w:val="00DC5F62"/>
    <w:rsid w:val="00DD5A70"/>
    <w:rsid w:val="00DE00B3"/>
    <w:rsid w:val="00DE3583"/>
    <w:rsid w:val="00DE4BCD"/>
    <w:rsid w:val="00DF281F"/>
    <w:rsid w:val="00E11B77"/>
    <w:rsid w:val="00E252C1"/>
    <w:rsid w:val="00E533C2"/>
    <w:rsid w:val="00E60841"/>
    <w:rsid w:val="00E93C6F"/>
    <w:rsid w:val="00EA362F"/>
    <w:rsid w:val="00EB03DC"/>
    <w:rsid w:val="00EC30CB"/>
    <w:rsid w:val="00ED3AE0"/>
    <w:rsid w:val="00EE5109"/>
    <w:rsid w:val="00EE67F6"/>
    <w:rsid w:val="00F01897"/>
    <w:rsid w:val="00F146BD"/>
    <w:rsid w:val="00F34476"/>
    <w:rsid w:val="00F422B1"/>
    <w:rsid w:val="00F44CD3"/>
    <w:rsid w:val="00F569EF"/>
    <w:rsid w:val="00F60A47"/>
    <w:rsid w:val="00F713A8"/>
    <w:rsid w:val="00F756B6"/>
    <w:rsid w:val="00F757BB"/>
    <w:rsid w:val="00F75E96"/>
    <w:rsid w:val="00F91C3E"/>
    <w:rsid w:val="00FB7EEE"/>
    <w:rsid w:val="00FF157B"/>
    <w:rsid w:val="01743BDE"/>
    <w:rsid w:val="02772108"/>
    <w:rsid w:val="029710E1"/>
    <w:rsid w:val="02F4351D"/>
    <w:rsid w:val="057328AF"/>
    <w:rsid w:val="072D68AB"/>
    <w:rsid w:val="084C34B9"/>
    <w:rsid w:val="088E503A"/>
    <w:rsid w:val="09F04769"/>
    <w:rsid w:val="0A6F6D7D"/>
    <w:rsid w:val="0BEB6CD3"/>
    <w:rsid w:val="0C4A41DD"/>
    <w:rsid w:val="0D17398B"/>
    <w:rsid w:val="0D895538"/>
    <w:rsid w:val="0F8928F9"/>
    <w:rsid w:val="10487F04"/>
    <w:rsid w:val="11A74AA8"/>
    <w:rsid w:val="11E46914"/>
    <w:rsid w:val="136A4349"/>
    <w:rsid w:val="136C3212"/>
    <w:rsid w:val="14107101"/>
    <w:rsid w:val="146C6F2E"/>
    <w:rsid w:val="147E324F"/>
    <w:rsid w:val="14F67C17"/>
    <w:rsid w:val="15043F3B"/>
    <w:rsid w:val="15481085"/>
    <w:rsid w:val="16111C04"/>
    <w:rsid w:val="172942A2"/>
    <w:rsid w:val="1AAD788E"/>
    <w:rsid w:val="1C293042"/>
    <w:rsid w:val="1C7C7DD8"/>
    <w:rsid w:val="1D5240AA"/>
    <w:rsid w:val="1D9F3DA0"/>
    <w:rsid w:val="1E361C38"/>
    <w:rsid w:val="20924219"/>
    <w:rsid w:val="20F600E3"/>
    <w:rsid w:val="21007C3D"/>
    <w:rsid w:val="214D5031"/>
    <w:rsid w:val="222C6AD7"/>
    <w:rsid w:val="229E0095"/>
    <w:rsid w:val="23324E98"/>
    <w:rsid w:val="235F05FD"/>
    <w:rsid w:val="23835BC3"/>
    <w:rsid w:val="23D705CF"/>
    <w:rsid w:val="250A6085"/>
    <w:rsid w:val="25452256"/>
    <w:rsid w:val="26FC7E22"/>
    <w:rsid w:val="271550F5"/>
    <w:rsid w:val="28485431"/>
    <w:rsid w:val="299425BD"/>
    <w:rsid w:val="29D44193"/>
    <w:rsid w:val="2D32094C"/>
    <w:rsid w:val="2E4A19F0"/>
    <w:rsid w:val="2EBA005E"/>
    <w:rsid w:val="2F8C0C77"/>
    <w:rsid w:val="30654C8A"/>
    <w:rsid w:val="318154D1"/>
    <w:rsid w:val="327076D5"/>
    <w:rsid w:val="32CF787A"/>
    <w:rsid w:val="32DD330E"/>
    <w:rsid w:val="358450D5"/>
    <w:rsid w:val="35BD3BA0"/>
    <w:rsid w:val="36600AE7"/>
    <w:rsid w:val="38F24950"/>
    <w:rsid w:val="3ABC3301"/>
    <w:rsid w:val="3B6C0A7C"/>
    <w:rsid w:val="3B7F1802"/>
    <w:rsid w:val="3BF619A0"/>
    <w:rsid w:val="3D532A3A"/>
    <w:rsid w:val="3E6A6DED"/>
    <w:rsid w:val="3EF358B1"/>
    <w:rsid w:val="3F3263B2"/>
    <w:rsid w:val="406234DE"/>
    <w:rsid w:val="41524E1D"/>
    <w:rsid w:val="429C799B"/>
    <w:rsid w:val="43A748A2"/>
    <w:rsid w:val="43EF5DC4"/>
    <w:rsid w:val="44D46AE6"/>
    <w:rsid w:val="44F734BF"/>
    <w:rsid w:val="453644B2"/>
    <w:rsid w:val="457D44BA"/>
    <w:rsid w:val="45D657F0"/>
    <w:rsid w:val="467C7D8F"/>
    <w:rsid w:val="49C76E6D"/>
    <w:rsid w:val="49C8311F"/>
    <w:rsid w:val="4C3A3EBE"/>
    <w:rsid w:val="4C7901A2"/>
    <w:rsid w:val="4ECD1DD8"/>
    <w:rsid w:val="4FA10727"/>
    <w:rsid w:val="500236BE"/>
    <w:rsid w:val="5124530A"/>
    <w:rsid w:val="51347082"/>
    <w:rsid w:val="51F8732C"/>
    <w:rsid w:val="52B30615"/>
    <w:rsid w:val="537735FC"/>
    <w:rsid w:val="5393482C"/>
    <w:rsid w:val="54130C79"/>
    <w:rsid w:val="585B5818"/>
    <w:rsid w:val="591D6A02"/>
    <w:rsid w:val="591E3508"/>
    <w:rsid w:val="59C9635F"/>
    <w:rsid w:val="5A0601DD"/>
    <w:rsid w:val="5A75203D"/>
    <w:rsid w:val="5C12622D"/>
    <w:rsid w:val="5C695B97"/>
    <w:rsid w:val="5D756085"/>
    <w:rsid w:val="5E2C748B"/>
    <w:rsid w:val="5E576AF8"/>
    <w:rsid w:val="5F88394B"/>
    <w:rsid w:val="5FE435C0"/>
    <w:rsid w:val="60524052"/>
    <w:rsid w:val="610242FD"/>
    <w:rsid w:val="63632773"/>
    <w:rsid w:val="63AD6150"/>
    <w:rsid w:val="645F2995"/>
    <w:rsid w:val="65FD74F1"/>
    <w:rsid w:val="67B502B5"/>
    <w:rsid w:val="694825F3"/>
    <w:rsid w:val="6ADA099A"/>
    <w:rsid w:val="6B9B4BFC"/>
    <w:rsid w:val="6CA93F10"/>
    <w:rsid w:val="6CAA4171"/>
    <w:rsid w:val="6DB111C0"/>
    <w:rsid w:val="6DC6668F"/>
    <w:rsid w:val="6E2618CD"/>
    <w:rsid w:val="6FBD739F"/>
    <w:rsid w:val="70187E81"/>
    <w:rsid w:val="70322BB3"/>
    <w:rsid w:val="705317AF"/>
    <w:rsid w:val="70555A5A"/>
    <w:rsid w:val="70CB7039"/>
    <w:rsid w:val="71284D0D"/>
    <w:rsid w:val="73C11813"/>
    <w:rsid w:val="73D13276"/>
    <w:rsid w:val="761500BA"/>
    <w:rsid w:val="78BE62B6"/>
    <w:rsid w:val="79CD0CB7"/>
    <w:rsid w:val="7AB3128A"/>
    <w:rsid w:val="7B825CBD"/>
    <w:rsid w:val="7C001026"/>
    <w:rsid w:val="7C6F590D"/>
    <w:rsid w:val="7E5166AC"/>
    <w:rsid w:val="7E672CF3"/>
    <w:rsid w:val="7FBE33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spacing w:beforeLines="100" w:afterLines="100" w:line="700" w:lineRule="exact"/>
      <w:jc w:val="center"/>
      <w:outlineLvl w:val="1"/>
    </w:pPr>
    <w:rPr>
      <w:rFonts w:ascii="Cambria" w:hAnsi="Cambria" w:eastAsia="黑体"/>
      <w:bCs/>
      <w:sz w:val="32"/>
      <w:szCs w:val="32"/>
    </w:rPr>
  </w:style>
  <w:style w:type="paragraph" w:styleId="2">
    <w:name w:val="heading 3"/>
    <w:basedOn w:val="1"/>
    <w:next w:val="1"/>
    <w:qFormat/>
    <w:uiPriority w:val="99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20">
    <w:name w:val="Default Paragraph Font"/>
    <w:unhideWhenUsed/>
    <w:qFormat/>
    <w:uiPriority w:val="1"/>
  </w:style>
  <w:style w:type="table" w:default="1" w:styleId="18">
    <w:name w:val="Normal Table"/>
    <w:unhideWhenUsed/>
    <w:qFormat/>
    <w:uiPriority w:val="99"/>
    <w:tblPr>
      <w:tblStyle w:val="18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6"/>
    <w:qFormat/>
    <w:uiPriority w:val="0"/>
    <w:rPr>
      <w:rFonts w:ascii="宋体"/>
      <w:sz w:val="18"/>
      <w:szCs w:val="18"/>
    </w:r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 3"/>
    <w:basedOn w:val="1"/>
    <w:link w:val="28"/>
    <w:qFormat/>
    <w:uiPriority w:val="0"/>
    <w:pPr>
      <w:spacing w:after="120"/>
    </w:pPr>
    <w:rPr>
      <w:sz w:val="16"/>
      <w:szCs w:val="16"/>
    </w:rPr>
  </w:style>
  <w:style w:type="paragraph" w:styleId="7">
    <w:name w:val="Body Text"/>
    <w:basedOn w:val="1"/>
    <w:link w:val="29"/>
    <w:qFormat/>
    <w:uiPriority w:val="0"/>
    <w:rPr>
      <w:rFonts w:eastAsia="仿宋_GB2312"/>
      <w:sz w:val="32"/>
    </w:rPr>
  </w:style>
  <w:style w:type="paragraph" w:styleId="8">
    <w:name w:val="Body Text Indent"/>
    <w:basedOn w:val="1"/>
    <w:link w:val="30"/>
    <w:qFormat/>
    <w:uiPriority w:val="0"/>
    <w:pPr>
      <w:widowControl/>
      <w:overflowPunct w:val="0"/>
      <w:autoSpaceDE w:val="0"/>
      <w:autoSpaceDN w:val="0"/>
      <w:adjustRightInd w:val="0"/>
      <w:spacing w:before="120" w:line="540" w:lineRule="exact"/>
      <w:ind w:firstLine="600" w:firstLineChars="200"/>
    </w:pPr>
    <w:rPr>
      <w:rFonts w:ascii="仿宋_GB2312" w:eastAsia="仿宋_GB2312"/>
      <w:sz w:val="30"/>
    </w:rPr>
  </w:style>
  <w:style w:type="paragraph" w:styleId="9">
    <w:name w:val="Date"/>
    <w:basedOn w:val="1"/>
    <w:next w:val="1"/>
    <w:link w:val="31"/>
    <w:unhideWhenUsed/>
    <w:qFormat/>
    <w:uiPriority w:val="0"/>
    <w:pPr>
      <w:ind w:left="100" w:leftChars="2500"/>
    </w:pPr>
  </w:style>
  <w:style w:type="paragraph" w:styleId="10">
    <w:name w:val="Body Text Indent 2"/>
    <w:basedOn w:val="1"/>
    <w:link w:val="32"/>
    <w:qFormat/>
    <w:uiPriority w:val="0"/>
    <w:pPr>
      <w:ind w:firstLine="611" w:firstLineChars="191"/>
    </w:pPr>
    <w:rPr>
      <w:rFonts w:eastAsia="仿宋_GB2312"/>
      <w:sz w:val="32"/>
    </w:rPr>
  </w:style>
  <w:style w:type="paragraph" w:styleId="11">
    <w:name w:val="Balloon Text"/>
    <w:basedOn w:val="1"/>
    <w:link w:val="33"/>
    <w:qFormat/>
    <w:uiPriority w:val="0"/>
    <w:rPr>
      <w:sz w:val="18"/>
      <w:szCs w:val="18"/>
    </w:rPr>
  </w:style>
  <w:style w:type="paragraph" w:styleId="12">
    <w:name w:val="footer"/>
    <w:basedOn w:val="1"/>
    <w:link w:val="3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6"/>
    <w:qFormat/>
    <w:uiPriority w:val="0"/>
    <w:pPr>
      <w:spacing w:beforeLines="50" w:afterLines="50" w:line="580" w:lineRule="exact"/>
      <w:jc w:val="center"/>
      <w:outlineLvl w:val="1"/>
    </w:pPr>
    <w:rPr>
      <w:rFonts w:ascii="Cambria" w:hAnsi="Cambria" w:eastAsia="仿宋_GB2312"/>
      <w:b/>
      <w:bCs/>
      <w:kern w:val="28"/>
      <w:sz w:val="32"/>
      <w:szCs w:val="32"/>
    </w:rPr>
  </w:style>
  <w:style w:type="paragraph" w:styleId="15">
    <w:name w:val="Body Text Indent 3"/>
    <w:basedOn w:val="1"/>
    <w:link w:val="37"/>
    <w:qFormat/>
    <w:uiPriority w:val="0"/>
    <w:pPr>
      <w:spacing w:line="580" w:lineRule="exact"/>
      <w:ind w:firstLine="540" w:firstLineChars="168"/>
    </w:pPr>
    <w:rPr>
      <w:rFonts w:eastAsia="黑体"/>
      <w:b/>
      <w:bCs/>
      <w:sz w:val="32"/>
    </w:rPr>
  </w:style>
  <w:style w:type="paragraph" w:styleId="1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</w:rPr>
  </w:style>
  <w:style w:type="paragraph" w:styleId="17">
    <w:name w:val="annotation subject"/>
    <w:basedOn w:val="5"/>
    <w:next w:val="5"/>
    <w:link w:val="38"/>
    <w:qFormat/>
    <w:uiPriority w:val="0"/>
    <w:rPr>
      <w:b/>
      <w:bCs/>
    </w:rPr>
  </w:style>
  <w:style w:type="table" w:styleId="19">
    <w:name w:val="Table Grid"/>
    <w:basedOn w:val="18"/>
    <w:qFormat/>
    <w:uiPriority w:val="59"/>
    <w:tblPr>
      <w:tblStyle w:val="1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basedOn w:val="20"/>
    <w:qFormat/>
    <w:uiPriority w:val="0"/>
  </w:style>
  <w:style w:type="character" w:styleId="22">
    <w:name w:val="Emphasis"/>
    <w:basedOn w:val="20"/>
    <w:qFormat/>
    <w:uiPriority w:val="20"/>
    <w:rPr>
      <w:i/>
    </w:rPr>
  </w:style>
  <w:style w:type="character" w:styleId="23">
    <w:name w:val="Hyperlink"/>
    <w:qFormat/>
    <w:uiPriority w:val="0"/>
    <w:rPr>
      <w:color w:val="0000FF"/>
      <w:u w:val="single"/>
    </w:rPr>
  </w:style>
  <w:style w:type="character" w:styleId="24">
    <w:name w:val="annotation reference"/>
    <w:qFormat/>
    <w:uiPriority w:val="0"/>
    <w:rPr>
      <w:sz w:val="21"/>
      <w:szCs w:val="21"/>
    </w:rPr>
  </w:style>
  <w:style w:type="character" w:customStyle="1" w:styleId="25">
    <w:name w:val="标题 2 字符"/>
    <w:link w:val="3"/>
    <w:qFormat/>
    <w:uiPriority w:val="0"/>
    <w:rPr>
      <w:rFonts w:ascii="Cambria" w:hAnsi="Cambria" w:eastAsia="黑体"/>
      <w:bCs/>
      <w:kern w:val="2"/>
      <w:sz w:val="32"/>
      <w:szCs w:val="32"/>
    </w:rPr>
  </w:style>
  <w:style w:type="character" w:customStyle="1" w:styleId="26">
    <w:name w:val="文档结构图 字符"/>
    <w:link w:val="4"/>
    <w:qFormat/>
    <w:uiPriority w:val="0"/>
    <w:rPr>
      <w:rFonts w:ascii="宋体"/>
      <w:kern w:val="2"/>
      <w:sz w:val="18"/>
      <w:szCs w:val="18"/>
    </w:rPr>
  </w:style>
  <w:style w:type="character" w:customStyle="1" w:styleId="27">
    <w:name w:val="批注文字 字符"/>
    <w:link w:val="5"/>
    <w:qFormat/>
    <w:uiPriority w:val="0"/>
    <w:rPr>
      <w:kern w:val="2"/>
      <w:sz w:val="21"/>
      <w:szCs w:val="24"/>
    </w:rPr>
  </w:style>
  <w:style w:type="character" w:customStyle="1" w:styleId="28">
    <w:name w:val="正文文本 3 字符"/>
    <w:link w:val="6"/>
    <w:qFormat/>
    <w:uiPriority w:val="0"/>
    <w:rPr>
      <w:kern w:val="2"/>
      <w:sz w:val="16"/>
      <w:szCs w:val="16"/>
    </w:rPr>
  </w:style>
  <w:style w:type="character" w:customStyle="1" w:styleId="29">
    <w:name w:val="正文文本 字符"/>
    <w:link w:val="7"/>
    <w:qFormat/>
    <w:uiPriority w:val="0"/>
    <w:rPr>
      <w:rFonts w:eastAsia="仿宋_GB2312"/>
      <w:kern w:val="2"/>
      <w:sz w:val="32"/>
      <w:szCs w:val="24"/>
    </w:rPr>
  </w:style>
  <w:style w:type="character" w:customStyle="1" w:styleId="30">
    <w:name w:val="正文文本缩进 字符"/>
    <w:link w:val="8"/>
    <w:qFormat/>
    <w:uiPriority w:val="0"/>
    <w:rPr>
      <w:rFonts w:ascii="仿宋_GB2312" w:eastAsia="仿宋_GB2312"/>
      <w:sz w:val="30"/>
    </w:rPr>
  </w:style>
  <w:style w:type="character" w:customStyle="1" w:styleId="31">
    <w:name w:val="日期 字符"/>
    <w:basedOn w:val="20"/>
    <w:link w:val="9"/>
    <w:semiHidden/>
    <w:qFormat/>
    <w:uiPriority w:val="0"/>
    <w:rPr>
      <w:kern w:val="2"/>
      <w:sz w:val="21"/>
      <w:szCs w:val="24"/>
    </w:rPr>
  </w:style>
  <w:style w:type="character" w:customStyle="1" w:styleId="32">
    <w:name w:val="正文文本缩进 2 字符"/>
    <w:link w:val="10"/>
    <w:qFormat/>
    <w:uiPriority w:val="0"/>
    <w:rPr>
      <w:kern w:val="2"/>
      <w:sz w:val="21"/>
      <w:szCs w:val="24"/>
    </w:rPr>
  </w:style>
  <w:style w:type="character" w:customStyle="1" w:styleId="33">
    <w:name w:val="批注框文本 字符"/>
    <w:link w:val="11"/>
    <w:qFormat/>
    <w:uiPriority w:val="0"/>
    <w:rPr>
      <w:kern w:val="2"/>
      <w:sz w:val="18"/>
      <w:szCs w:val="18"/>
    </w:rPr>
  </w:style>
  <w:style w:type="character" w:customStyle="1" w:styleId="34">
    <w:name w:val="页脚 字符"/>
    <w:link w:val="12"/>
    <w:qFormat/>
    <w:uiPriority w:val="0"/>
    <w:rPr>
      <w:kern w:val="2"/>
      <w:sz w:val="18"/>
      <w:szCs w:val="18"/>
    </w:rPr>
  </w:style>
  <w:style w:type="character" w:customStyle="1" w:styleId="35">
    <w:name w:val="页眉 字符"/>
    <w:link w:val="13"/>
    <w:qFormat/>
    <w:uiPriority w:val="0"/>
    <w:rPr>
      <w:kern w:val="2"/>
      <w:sz w:val="18"/>
      <w:szCs w:val="18"/>
    </w:rPr>
  </w:style>
  <w:style w:type="character" w:customStyle="1" w:styleId="36">
    <w:name w:val="副标题 字符"/>
    <w:link w:val="14"/>
    <w:qFormat/>
    <w:uiPriority w:val="0"/>
    <w:rPr>
      <w:rFonts w:ascii="Cambria" w:hAnsi="Cambria" w:eastAsia="仿宋_GB2312"/>
      <w:b/>
      <w:bCs/>
      <w:kern w:val="28"/>
      <w:sz w:val="32"/>
      <w:szCs w:val="32"/>
    </w:rPr>
  </w:style>
  <w:style w:type="character" w:customStyle="1" w:styleId="37">
    <w:name w:val="正文文本缩进 3 字符"/>
    <w:link w:val="15"/>
    <w:qFormat/>
    <w:uiPriority w:val="0"/>
    <w:rPr>
      <w:kern w:val="2"/>
      <w:sz w:val="16"/>
      <w:szCs w:val="16"/>
    </w:rPr>
  </w:style>
  <w:style w:type="character" w:customStyle="1" w:styleId="38">
    <w:name w:val="批注主题 字符"/>
    <w:link w:val="17"/>
    <w:qFormat/>
    <w:uiPriority w:val="0"/>
    <w:rPr>
      <w:b/>
      <w:bCs/>
      <w:kern w:val="2"/>
      <w:sz w:val="21"/>
      <w:szCs w:val="24"/>
    </w:rPr>
  </w:style>
  <w:style w:type="character" w:customStyle="1" w:styleId="39">
    <w:name w:val="正文文本缩进 3 Char"/>
    <w:qFormat/>
    <w:uiPriority w:val="0"/>
    <w:rPr>
      <w:rFonts w:eastAsia="黑体"/>
      <w:b/>
      <w:bCs/>
      <w:sz w:val="32"/>
      <w:szCs w:val="24"/>
    </w:rPr>
  </w:style>
  <w:style w:type="character" w:customStyle="1" w:styleId="40">
    <w:name w:val="正文文本缩进 2 Char"/>
    <w:qFormat/>
    <w:uiPriority w:val="0"/>
    <w:rPr>
      <w:rFonts w:eastAsia="仿宋_GB2312"/>
      <w:sz w:val="32"/>
      <w:szCs w:val="24"/>
    </w:rPr>
  </w:style>
  <w:style w:type="paragraph" w:customStyle="1" w:styleId="41">
    <w:name w:val="TableEHeading"/>
    <w:basedOn w:val="1"/>
    <w:next w:val="1"/>
    <w:qFormat/>
    <w:uiPriority w:val="0"/>
    <w:pPr>
      <w:numPr>
        <w:ilvl w:val="0"/>
        <w:numId w:val="1"/>
      </w:numPr>
      <w:tabs>
        <w:tab w:val="clear" w:pos="720"/>
      </w:tabs>
      <w:spacing w:after="156" w:afterLines="50"/>
      <w:jc w:val="center"/>
    </w:pPr>
    <w:rPr>
      <w:rFonts w:eastAsia="黑体"/>
      <w:b/>
      <w:bCs/>
      <w:sz w:val="18"/>
      <w:szCs w:val="20"/>
    </w:rPr>
  </w:style>
  <w:style w:type="paragraph" w:customStyle="1" w:styleId="42">
    <w:name w:val="Abstract"/>
    <w:basedOn w:val="1"/>
    <w:next w:val="1"/>
    <w:qFormat/>
    <w:uiPriority w:val="0"/>
    <w:pPr>
      <w:numPr>
        <w:ilvl w:val="0"/>
        <w:numId w:val="2"/>
      </w:numPr>
      <w:spacing w:before="156" w:beforeLines="50" w:after="156" w:afterLines="50"/>
    </w:pPr>
    <w:rPr>
      <w:rFonts w:cs="Arial"/>
      <w:sz w:val="18"/>
    </w:rPr>
  </w:style>
  <w:style w:type="character" w:customStyle="1" w:styleId="43">
    <w:name w:val="标题 2 Char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paragraph" w:styleId="44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4" Type="http://schemas.openxmlformats.org/officeDocument/2006/relationships/font" Target="fonts/font14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V\Desktop\word&#27169;&#26495;\&#23398;&#20250;&#21457;&#25991;&#27169;&#29256;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学会发文模版.dotx</Template>
  <Company>Sky123.Org</Company>
  <Pages>6</Pages>
  <Words>1080</Words>
  <Characters>1173</Characters>
  <Lines>8</Lines>
  <Paragraphs>2</Paragraphs>
  <TotalTime>13</TotalTime>
  <ScaleCrop>false</ScaleCrop>
  <LinksUpToDate>false</LinksUpToDate>
  <CharactersWithSpaces>1246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2019-01-09T06:37:00Z</dcterms:created>
  <dc:creator>LV</dc:creator>
  <cp:lastModifiedBy>刘力超</cp:lastModifiedBy>
  <cp:lastPrinted>2023-06-12T06:47:00Z</cp:lastPrinted>
  <dcterms:modified xsi:type="dcterms:W3CDTF">2024-05-13T00:18:37Z</dcterms:modified>
  <dc:title>××××××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KSOSaveFontToCloudKey">
    <vt:lpwstr>417768711_cloud</vt:lpwstr>
  </property>
  <property fmtid="{D5CDD505-2E9C-101B-9397-08002B2CF9AE}" pid="4" name="ICV">
    <vt:lpwstr>53C823DC95A84EB2A7CAC4DFA00B6B45_13</vt:lpwstr>
  </property>
</Properties>
</file>